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47" w:rsidRPr="00C142E2" w:rsidRDefault="00901947" w:rsidP="00E01D7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42E2">
        <w:rPr>
          <w:rFonts w:ascii="Times New Roman" w:hAnsi="Times New Roman" w:cs="Times New Roman"/>
          <w:b/>
          <w:sz w:val="24"/>
          <w:szCs w:val="28"/>
        </w:rPr>
        <w:t xml:space="preserve">Как </w:t>
      </w:r>
      <w:r w:rsidR="00E01D7C" w:rsidRPr="00C142E2">
        <w:rPr>
          <w:rFonts w:ascii="Times New Roman" w:hAnsi="Times New Roman" w:cs="Times New Roman"/>
          <w:b/>
          <w:sz w:val="24"/>
          <w:szCs w:val="28"/>
        </w:rPr>
        <w:t>рассчитывается</w:t>
      </w:r>
      <w:r w:rsidRPr="00C142E2">
        <w:rPr>
          <w:rFonts w:ascii="Times New Roman" w:hAnsi="Times New Roman" w:cs="Times New Roman"/>
          <w:b/>
          <w:sz w:val="24"/>
          <w:szCs w:val="28"/>
        </w:rPr>
        <w:t xml:space="preserve"> материальная помощь в связи с несчастным случаем на</w:t>
      </w:r>
      <w:r w:rsidR="00E01D7C" w:rsidRPr="00C142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142E2">
        <w:rPr>
          <w:rFonts w:ascii="Times New Roman" w:hAnsi="Times New Roman" w:cs="Times New Roman"/>
          <w:b/>
          <w:sz w:val="24"/>
          <w:szCs w:val="28"/>
        </w:rPr>
        <w:t>производстве при выполнении трудовых (служебных) обязанностей?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Размер материальной помощи рассчитывается по следующей формуле: 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Размер материальной  помощи = 10000 рублей ×(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Ск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+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Тк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>),</w:t>
      </w:r>
      <w:r w:rsidR="00E01D7C" w:rsidRPr="00C142E2">
        <w:rPr>
          <w:rFonts w:ascii="Times New Roman" w:hAnsi="Times New Roman" w:cs="Times New Roman"/>
          <w:sz w:val="24"/>
          <w:szCs w:val="28"/>
        </w:rPr>
        <w:t xml:space="preserve"> </w:t>
      </w:r>
      <w:r w:rsidRPr="00C142E2">
        <w:rPr>
          <w:rFonts w:ascii="Times New Roman" w:hAnsi="Times New Roman" w:cs="Times New Roman"/>
          <w:sz w:val="24"/>
          <w:szCs w:val="28"/>
        </w:rPr>
        <w:t>где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Ск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– коэффициент профсоюзного стажа:</w:t>
      </w:r>
    </w:p>
    <w:p w:rsidR="00E01D7C" w:rsidRPr="00C142E2" w:rsidRDefault="00E01D7C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- до 3 лет 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Ск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= 0,5;</w:t>
      </w:r>
    </w:p>
    <w:p w:rsidR="00E01D7C" w:rsidRPr="00C142E2" w:rsidRDefault="00E01D7C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- от 3 до 5 лет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Ск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= 0,85;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- свыше 5 лет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Ск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= 1,0.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Тк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– коэффициент степени тяжести причиненного вреда: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- легкая степень тяжести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Тк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= 0,5;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- средняя, тяжелая степень тяжести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Тк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= 0,85.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142E2">
        <w:rPr>
          <w:rFonts w:ascii="Times New Roman" w:hAnsi="Times New Roman" w:cs="Times New Roman"/>
          <w:b/>
          <w:sz w:val="24"/>
          <w:szCs w:val="28"/>
        </w:rPr>
        <w:t xml:space="preserve"> Пример 1.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С членом Профсоюза произошел </w:t>
      </w:r>
      <w:proofErr w:type="spellStart"/>
      <w:r w:rsidRPr="00C142E2">
        <w:rPr>
          <w:rFonts w:ascii="Times New Roman" w:hAnsi="Times New Roman" w:cs="Times New Roman"/>
          <w:sz w:val="24"/>
          <w:szCs w:val="28"/>
        </w:rPr>
        <w:t>несчатный</w:t>
      </w:r>
      <w:proofErr w:type="spellEnd"/>
      <w:r w:rsidRPr="00C142E2">
        <w:rPr>
          <w:rFonts w:ascii="Times New Roman" w:hAnsi="Times New Roman" w:cs="Times New Roman"/>
          <w:sz w:val="24"/>
          <w:szCs w:val="28"/>
        </w:rPr>
        <w:t xml:space="preserve"> случай на производстве при выполнении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трудовых (служебных) обязанностей. Степень тяжести оценивается как легкая. На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какую сумму материальной помощи он сможет рассчитывать?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 профсоюзный стаж члена Профсоюза менее 3 лет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10 000 × (0.5+0.5) = 10 000 рублей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 профсоюзный стаж члена Профсоюза от 3 до 5 лет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10 000 × (0.85+0.5) = 13 500 рублей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профсоюзный стаж члена Профсоюза от 5 и более лет</w:t>
      </w:r>
    </w:p>
    <w:p w:rsidR="00E01D7C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10 000 × (1.0+0.5) = 15 000 рублей</w:t>
      </w:r>
    </w:p>
    <w:p w:rsidR="00E01D7C" w:rsidRPr="00C142E2" w:rsidRDefault="00E01D7C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142E2">
        <w:rPr>
          <w:rFonts w:ascii="Times New Roman" w:hAnsi="Times New Roman" w:cs="Times New Roman"/>
          <w:b/>
          <w:sz w:val="24"/>
          <w:szCs w:val="28"/>
        </w:rPr>
        <w:t>Пример 2.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С членом Профсоюза произошел </w:t>
      </w:r>
      <w:r w:rsidR="00E01D7C" w:rsidRPr="00C142E2">
        <w:rPr>
          <w:rFonts w:ascii="Times New Roman" w:hAnsi="Times New Roman" w:cs="Times New Roman"/>
          <w:sz w:val="24"/>
          <w:szCs w:val="28"/>
        </w:rPr>
        <w:t>несчастный</w:t>
      </w:r>
      <w:r w:rsidRPr="00C142E2">
        <w:rPr>
          <w:rFonts w:ascii="Times New Roman" w:hAnsi="Times New Roman" w:cs="Times New Roman"/>
          <w:sz w:val="24"/>
          <w:szCs w:val="28"/>
        </w:rPr>
        <w:t xml:space="preserve"> случай на производстве при выполнении</w:t>
      </w:r>
      <w:r w:rsidR="00E01D7C" w:rsidRPr="00C142E2">
        <w:rPr>
          <w:rFonts w:ascii="Times New Roman" w:hAnsi="Times New Roman" w:cs="Times New Roman"/>
          <w:sz w:val="24"/>
          <w:szCs w:val="28"/>
        </w:rPr>
        <w:t xml:space="preserve"> </w:t>
      </w:r>
      <w:r w:rsidRPr="00C142E2">
        <w:rPr>
          <w:rFonts w:ascii="Times New Roman" w:hAnsi="Times New Roman" w:cs="Times New Roman"/>
          <w:sz w:val="24"/>
          <w:szCs w:val="28"/>
        </w:rPr>
        <w:t xml:space="preserve">трудовых (служебных) обязанностей. Степень тяжести </w:t>
      </w:r>
      <w:r w:rsidR="00E01D7C" w:rsidRPr="00C142E2">
        <w:rPr>
          <w:rFonts w:ascii="Times New Roman" w:hAnsi="Times New Roman" w:cs="Times New Roman"/>
          <w:sz w:val="24"/>
          <w:szCs w:val="28"/>
        </w:rPr>
        <w:t xml:space="preserve"> о</w:t>
      </w:r>
      <w:r w:rsidRPr="00C142E2">
        <w:rPr>
          <w:rFonts w:ascii="Times New Roman" w:hAnsi="Times New Roman" w:cs="Times New Roman"/>
          <w:sz w:val="24"/>
          <w:szCs w:val="28"/>
        </w:rPr>
        <w:t>ценивается как средняя или</w:t>
      </w:r>
      <w:r w:rsidR="00E01D7C" w:rsidRPr="00C142E2">
        <w:rPr>
          <w:rFonts w:ascii="Times New Roman" w:hAnsi="Times New Roman" w:cs="Times New Roman"/>
          <w:sz w:val="24"/>
          <w:szCs w:val="28"/>
        </w:rPr>
        <w:t xml:space="preserve"> </w:t>
      </w:r>
      <w:r w:rsidRPr="00C142E2">
        <w:rPr>
          <w:rFonts w:ascii="Times New Roman" w:hAnsi="Times New Roman" w:cs="Times New Roman"/>
          <w:sz w:val="24"/>
          <w:szCs w:val="28"/>
        </w:rPr>
        <w:t>тяжелая. На какую сумму материальной помощи он сможет рассчитывать?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 профсоюзный стаж члена Профсоюза менее 3 лет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10 000 × (0.5+0.85) = 13 500 рублей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 профсоюзный стаж члена Профсоюза от 3 до 5 лет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10 000 × (0.85+0.85) = 17 000 рублей</w:t>
      </w: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947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 xml:space="preserve"> профсоюзный стаж члена Профсоюза от 5 и более лет</w:t>
      </w:r>
    </w:p>
    <w:p w:rsidR="007C42D2" w:rsidRPr="00C142E2" w:rsidRDefault="00901947" w:rsidP="00E01D7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142E2">
        <w:rPr>
          <w:rFonts w:ascii="Times New Roman" w:hAnsi="Times New Roman" w:cs="Times New Roman"/>
          <w:sz w:val="24"/>
          <w:szCs w:val="28"/>
        </w:rPr>
        <w:t>10 000 × (1.0+0.85) = 18 500 рублей</w:t>
      </w:r>
      <w:bookmarkStart w:id="0" w:name="_GoBack"/>
      <w:bookmarkEnd w:id="0"/>
    </w:p>
    <w:sectPr w:rsidR="007C42D2" w:rsidRPr="00C142E2" w:rsidSect="00C142E2">
      <w:pgSz w:w="11906" w:h="16838"/>
      <w:pgMar w:top="851" w:right="777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68"/>
    <w:rsid w:val="007C42D2"/>
    <w:rsid w:val="00901947"/>
    <w:rsid w:val="00C142E2"/>
    <w:rsid w:val="00E01D7C"/>
    <w:rsid w:val="00F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2020-04-10T08:51:00Z</dcterms:created>
  <dcterms:modified xsi:type="dcterms:W3CDTF">2020-04-10T10:06:00Z</dcterms:modified>
</cp:coreProperties>
</file>